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F817" w14:textId="77777777" w:rsidR="00772B2D" w:rsidRDefault="00772B2D" w:rsidP="0099389E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Консультация для родителей</w:t>
      </w:r>
    </w:p>
    <w:p w14:paraId="6A619773" w14:textId="49AD9F31" w:rsidR="00772B2D" w:rsidRPr="00377E2A" w:rsidRDefault="00772B2D" w:rsidP="0099389E">
      <w:pPr>
        <w:spacing w:after="120"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77E2A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«Нужен ли ребёнку дефектолог?»</w:t>
      </w:r>
    </w:p>
    <w:p w14:paraId="5378F7FC" w14:textId="69DBD85C" w:rsidR="00772B2D" w:rsidRPr="00772B2D" w:rsidRDefault="00772B2D" w:rsidP="009938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В последние годы к дефектологам обращаются всё больше родителей. Причина в том, что приходит понимание, что дефекты и проблемы ребёнка нужно своевременно исправлять и «само» не пройдёт.</w:t>
      </w:r>
    </w:p>
    <w:p w14:paraId="32082A19" w14:textId="41F3FDF4" w:rsidR="00772B2D" w:rsidRPr="00772B2D" w:rsidRDefault="00772B2D" w:rsidP="009938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2A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Дефектолог</w:t>
      </w:r>
      <w:r w:rsidRPr="00772B2D">
        <w:rPr>
          <w:rFonts w:ascii="Times New Roman" w:hAnsi="Times New Roman" w:cs="Times New Roman"/>
          <w:sz w:val="28"/>
          <w:szCs w:val="28"/>
        </w:rPr>
        <w:t xml:space="preserve"> -</w:t>
      </w:r>
      <w:r w:rsidR="00377E2A">
        <w:rPr>
          <w:rFonts w:ascii="Times New Roman" w:hAnsi="Times New Roman" w:cs="Times New Roman"/>
          <w:sz w:val="28"/>
          <w:szCs w:val="28"/>
        </w:rPr>
        <w:t xml:space="preserve"> </w:t>
      </w:r>
      <w:r w:rsidRPr="00772B2D">
        <w:rPr>
          <w:rFonts w:ascii="Times New Roman" w:hAnsi="Times New Roman" w:cs="Times New Roman"/>
          <w:sz w:val="28"/>
          <w:szCs w:val="28"/>
        </w:rPr>
        <w:t>это учитель, специализирующийся на занятиях с детьми, которые отстают в физическом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B2D">
        <w:rPr>
          <w:rFonts w:ascii="Times New Roman" w:hAnsi="Times New Roman" w:cs="Times New Roman"/>
          <w:sz w:val="28"/>
          <w:szCs w:val="28"/>
        </w:rPr>
        <w:t>(или) психическом развитии.</w:t>
      </w:r>
    </w:p>
    <w:p w14:paraId="3726C7B2" w14:textId="77777777" w:rsidR="00772B2D" w:rsidRPr="00772B2D" w:rsidRDefault="00772B2D" w:rsidP="009938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Дефектолог проводит детальное обследование ребёнка, исходя из которого диагностируется его способность к обучению. Если отклонения в развитии выявлены, организуется работа, направленная на восполнение недостатков в развитии.</w:t>
      </w:r>
    </w:p>
    <w:p w14:paraId="62349E5F" w14:textId="3D240AA1" w:rsidR="00772B2D" w:rsidRPr="00377E2A" w:rsidRDefault="00377E2A" w:rsidP="0099389E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Разделы д</w:t>
      </w:r>
      <w:r w:rsidR="00772B2D" w:rsidRPr="00377E2A">
        <w:rPr>
          <w:rFonts w:ascii="Times New Roman" w:hAnsi="Times New Roman" w:cs="Times New Roman"/>
          <w:b/>
          <w:bCs/>
          <w:color w:val="0070C0"/>
          <w:sz w:val="28"/>
          <w:szCs w:val="28"/>
        </w:rPr>
        <w:t>ефектологи:</w:t>
      </w:r>
    </w:p>
    <w:p w14:paraId="3BDBB079" w14:textId="2247202E" w:rsidR="00772B2D" w:rsidRPr="00772B2D" w:rsidRDefault="00772B2D" w:rsidP="0099389E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Олигофренопедагогика (помощь людям с интеллектуальной недостаточностью).</w:t>
      </w:r>
    </w:p>
    <w:p w14:paraId="09712807" w14:textId="1D2D597E" w:rsidR="00772B2D" w:rsidRPr="00772B2D" w:rsidRDefault="00772B2D" w:rsidP="0099389E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 xml:space="preserve">Логопедия (помощь людям с речевыми нарушениями). </w:t>
      </w:r>
    </w:p>
    <w:p w14:paraId="446B8AD1" w14:textId="6FCEFC3B" w:rsidR="00772B2D" w:rsidRPr="00772B2D" w:rsidRDefault="00772B2D" w:rsidP="0099389E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Сурдопедагогика (помощь людям с нарушениями слуха).</w:t>
      </w:r>
    </w:p>
    <w:p w14:paraId="654CB785" w14:textId="282BAB50" w:rsidR="00772B2D" w:rsidRPr="00772B2D" w:rsidRDefault="00772B2D" w:rsidP="0099389E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Тифлопедагогика (помощь людям с нарушениями зрения).</w:t>
      </w:r>
    </w:p>
    <w:p w14:paraId="348C6B72" w14:textId="77777777" w:rsidR="00772B2D" w:rsidRDefault="00772B2D" w:rsidP="0099389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Обратиться к такому специалисту, как дефектолог, следует как можно раньше, тогда и процесс коррекции будет проходить проще и результативнее.</w:t>
      </w:r>
    </w:p>
    <w:p w14:paraId="4DA5A28E" w14:textId="0A02B5FB" w:rsidR="00772B2D" w:rsidRPr="00772B2D" w:rsidRDefault="00772B2D" w:rsidP="009938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Помощь дефектолога необходима в первую очередь детям с нарушениями зрения, слуха, задержкой развития, интеллектуальной недостаточностью. Проконсультироваться и пройти диагностику желательно и детям с родовыми травмами, инфекциями во внутриутробном периоде, психологическими и неврологическими расстройствами, частыми и тяжёлыми болезнями в раннем периоде развития ребёнка.</w:t>
      </w:r>
    </w:p>
    <w:p w14:paraId="1B2FCA8D" w14:textId="77777777" w:rsidR="00772B2D" w:rsidRPr="00377E2A" w:rsidRDefault="00772B2D" w:rsidP="0099389E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77E2A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Основные причины обращения к дефектологу:</w:t>
      </w:r>
    </w:p>
    <w:p w14:paraId="604FD861" w14:textId="49FEFF08" w:rsidR="00772B2D" w:rsidRPr="00772B2D" w:rsidRDefault="00772B2D" w:rsidP="0099389E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отсутствие речи у ребёнка, маленький словарный запас или ему трудно формулировать свои мысли;</w:t>
      </w:r>
    </w:p>
    <w:p w14:paraId="2360A04F" w14:textId="36529F62" w:rsidR="00772B2D" w:rsidRPr="00772B2D" w:rsidRDefault="00772B2D" w:rsidP="0099389E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имеются трудности в освоении устной/письменной речи;</w:t>
      </w:r>
    </w:p>
    <w:p w14:paraId="4C839D69" w14:textId="1AB9495F" w:rsidR="00772B2D" w:rsidRPr="00772B2D" w:rsidRDefault="00772B2D" w:rsidP="0099389E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имеются трудности в понимании обращенной речи;</w:t>
      </w:r>
    </w:p>
    <w:p w14:paraId="74D6A020" w14:textId="34C57F0E" w:rsidR="00772B2D" w:rsidRPr="00772B2D" w:rsidRDefault="00772B2D" w:rsidP="0099389E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 xml:space="preserve">отсутствует фразовая речь к </w:t>
      </w:r>
      <w:r w:rsidR="00081DC9">
        <w:rPr>
          <w:rFonts w:ascii="Times New Roman" w:hAnsi="Times New Roman" w:cs="Times New Roman"/>
          <w:sz w:val="28"/>
          <w:szCs w:val="28"/>
        </w:rPr>
        <w:t>двум</w:t>
      </w:r>
      <w:r w:rsidRPr="00772B2D">
        <w:rPr>
          <w:rFonts w:ascii="Times New Roman" w:hAnsi="Times New Roman" w:cs="Times New Roman"/>
          <w:sz w:val="28"/>
          <w:szCs w:val="28"/>
        </w:rPr>
        <w:t xml:space="preserve"> годам жизни ребёнка;</w:t>
      </w:r>
    </w:p>
    <w:p w14:paraId="1BFA94EB" w14:textId="32C90915" w:rsidR="00772B2D" w:rsidRPr="00772B2D" w:rsidRDefault="00772B2D" w:rsidP="0099389E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не умеет играть;</w:t>
      </w:r>
    </w:p>
    <w:p w14:paraId="0636938B" w14:textId="656E297E" w:rsidR="00772B2D" w:rsidRPr="00772B2D" w:rsidRDefault="00772B2D" w:rsidP="0099389E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ребёнок не соблюдает правила, отказывается выполнять инструкции;</w:t>
      </w:r>
    </w:p>
    <w:p w14:paraId="4ED236C5" w14:textId="4E3AAFD3" w:rsidR="00772B2D" w:rsidRPr="00772B2D" w:rsidRDefault="00772B2D" w:rsidP="0099389E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проблемы с интеллектом;</w:t>
      </w:r>
    </w:p>
    <w:p w14:paraId="3BC85855" w14:textId="3C77FE74" w:rsidR="00772B2D" w:rsidRPr="00772B2D" w:rsidRDefault="00772B2D" w:rsidP="0099389E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имеются проблемы с мелкой и крупной моторикой, артикуляцией.</w:t>
      </w:r>
    </w:p>
    <w:p w14:paraId="227E4364" w14:textId="77777777" w:rsidR="00081DC9" w:rsidRDefault="00081DC9" w:rsidP="0099389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F67538" w14:textId="77777777" w:rsidR="0099389E" w:rsidRDefault="0099389E" w:rsidP="0099389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CE5CE8" w14:textId="77777777" w:rsidR="0099389E" w:rsidRPr="00772B2D" w:rsidRDefault="0099389E" w:rsidP="0099389E">
      <w:pPr>
        <w:spacing w:after="0" w:line="27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Учитель-дефектолог</w:t>
      </w:r>
      <w:r>
        <w:rPr>
          <w:rFonts w:ascii="Times New Roman" w:hAnsi="Times New Roman" w:cs="Times New Roman"/>
          <w:sz w:val="28"/>
          <w:szCs w:val="28"/>
        </w:rPr>
        <w:t xml:space="preserve">  Шарапова Н.В.</w:t>
      </w:r>
    </w:p>
    <w:p w14:paraId="35DC484C" w14:textId="1F295E9B" w:rsidR="0099389E" w:rsidRPr="00772B2D" w:rsidRDefault="00377E2A" w:rsidP="00377E2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11.09.2024</w:t>
      </w:r>
    </w:p>
    <w:sectPr w:rsidR="0099389E" w:rsidRPr="00772B2D" w:rsidSect="00377E2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EE9"/>
    <w:multiLevelType w:val="hybridMultilevel"/>
    <w:tmpl w:val="3E9E7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518E"/>
    <w:multiLevelType w:val="hybridMultilevel"/>
    <w:tmpl w:val="D38E7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81E1C"/>
    <w:multiLevelType w:val="hybridMultilevel"/>
    <w:tmpl w:val="91C01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2D"/>
    <w:rsid w:val="00081DC9"/>
    <w:rsid w:val="00311B62"/>
    <w:rsid w:val="00377E2A"/>
    <w:rsid w:val="0053112A"/>
    <w:rsid w:val="00772B2D"/>
    <w:rsid w:val="009373FE"/>
    <w:rsid w:val="0099389E"/>
    <w:rsid w:val="00C1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338D"/>
  <w15:chartTrackingRefBased/>
  <w15:docId w15:val="{6D89DD32-6EFD-44F6-9C24-4943152F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B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2B2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72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63FF3-C02A-4683-9F14-B46636A9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 Б.Н.</dc:creator>
  <cp:keywords/>
  <dc:description/>
  <cp:lastModifiedBy>Борис Шарапов</cp:lastModifiedBy>
  <cp:revision>5</cp:revision>
  <dcterms:created xsi:type="dcterms:W3CDTF">2024-09-11T08:42:00Z</dcterms:created>
  <dcterms:modified xsi:type="dcterms:W3CDTF">2024-09-11T13:57:00Z</dcterms:modified>
</cp:coreProperties>
</file>